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7888002"/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</w:p>
    <w:bookmarkEnd w:id="1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hAnsi="Times New Roman"/>
          <w:sz w:val="18"/>
          <w:szCs w:val="16"/>
        </w:rPr>
        <w:t>ustawyz dnia 7 lipca 1994 r. – Prawo budowlane.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577FB5" w:rsidRPr="00577FB5" w:rsidTr="00FD24D1">
        <w:tc>
          <w:tcPr>
            <w:tcW w:w="921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577FB5" w:rsidRPr="00577FB5" w:rsidTr="0031200A">
        <w:tc>
          <w:tcPr>
            <w:tcW w:w="907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 w:rsidR="00C40680" w:rsidRDefault="0031200A" w:rsidP="00A81416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="00A81416">
        <w:rPr>
          <w:rFonts w:ascii="Times New Roman" w:hAnsi="Times New Roman"/>
          <w:iCs/>
          <w:sz w:val="22"/>
          <w:szCs w:val="22"/>
        </w:rPr>
        <w:t>……………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A81416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</w:t>
      </w:r>
      <w:r w:rsidR="00A81416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C40680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31200A" w:rsidRPr="005C1EC7" w:rsidRDefault="00841F58" w:rsidP="00A81416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1416">
        <w:rPr>
          <w:rFonts w:ascii="Times New Roman" w:hAnsi="Times New Roman"/>
          <w:iCs/>
          <w:color w:val="000000" w:themeColor="text1"/>
          <w:sz w:val="22"/>
          <w:szCs w:val="22"/>
        </w:rPr>
        <w:br/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A81416">
        <w:rPr>
          <w:rFonts w:ascii="Times New Roman" w:hAnsi="Times New Roman"/>
          <w:iCs/>
          <w:sz w:val="22"/>
          <w:szCs w:val="22"/>
        </w:rPr>
        <w:t>….</w:t>
      </w:r>
      <w:r w:rsidR="0031200A">
        <w:rPr>
          <w:rFonts w:ascii="Times New Roman" w:hAnsi="Times New Roman"/>
          <w:iCs/>
          <w:sz w:val="22"/>
          <w:szCs w:val="22"/>
        </w:rPr>
        <w:t>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577FB5" w:rsidRPr="00577FB5" w:rsidTr="00FD24D1">
        <w:tc>
          <w:tcPr>
            <w:tcW w:w="9212" w:type="dxa"/>
            <w:shd w:val="clear" w:color="auto" w:fill="D9D9D9"/>
          </w:tcPr>
          <w:bookmarkEnd w:id="6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C40680" w:rsidRDefault="00C40680" w:rsidP="00A81416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 xml:space="preserve">Województwo: </w:t>
      </w:r>
      <w:r w:rsidR="00A81416">
        <w:rPr>
          <w:rFonts w:ascii="Times New Roman" w:hAnsi="Times New Roman"/>
          <w:iCs/>
          <w:sz w:val="22"/>
          <w:szCs w:val="22"/>
        </w:rPr>
        <w:t>.…………………………………………………….</w:t>
      </w:r>
      <w:r w:rsidRPr="0045611C">
        <w:rPr>
          <w:rFonts w:ascii="Times New Roman" w:hAnsi="Times New Roman"/>
          <w:iCs/>
          <w:sz w:val="22"/>
          <w:szCs w:val="22"/>
        </w:rPr>
        <w:t xml:space="preserve"> 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577FB5" w:rsidRPr="00577FB5" w:rsidRDefault="00A81416" w:rsidP="00A81416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………………………………………….…….…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..….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br/>
      </w:r>
      <w:r w:rsidR="00577FB5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2953E0">
        <w:rPr>
          <w:rFonts w:ascii="Times New Roman" w:hAnsi="Times New Roman"/>
          <w:iCs/>
          <w:sz w:val="22"/>
          <w:szCs w:val="22"/>
        </w:rPr>
        <w:t>..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577FB5" w:rsidRPr="00577FB5" w:rsidTr="00034311">
        <w:tc>
          <w:tcPr>
            <w:tcW w:w="907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A81416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C40680" w:rsidRDefault="00034311" w:rsidP="00A81416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</w:t>
      </w:r>
      <w:bookmarkStart w:id="8" w:name="_Hlk60938603"/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</w:t>
      </w:r>
      <w:r w:rsidR="00A81416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>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C40680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</w:t>
      </w:r>
      <w:r w:rsidR="00A81416">
        <w:rPr>
          <w:rFonts w:ascii="Times New Roman" w:hAnsi="Times New Roman"/>
          <w:iCs/>
          <w:sz w:val="22"/>
          <w:szCs w:val="22"/>
        </w:rPr>
        <w:t>….</w:t>
      </w:r>
      <w:r w:rsidR="00C40680" w:rsidRPr="0045611C">
        <w:rPr>
          <w:rFonts w:ascii="Times New Roman" w:hAnsi="Times New Roman"/>
          <w:iCs/>
          <w:sz w:val="22"/>
          <w:szCs w:val="22"/>
        </w:rPr>
        <w:t>……………………</w:t>
      </w:r>
    </w:p>
    <w:p w:rsidR="00D173A4" w:rsidRPr="00577FB5" w:rsidRDefault="00841F58" w:rsidP="00A81416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 Nr domu: </w:t>
      </w: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…. Nr lokalu: ……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..…. </w:t>
      </w:r>
      <w:r w:rsidR="00A81416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 ...…………</w:t>
      </w:r>
      <w:r w:rsidR="00A81416">
        <w:rPr>
          <w:rFonts w:ascii="Times New Roman" w:hAnsi="Times New Roman"/>
          <w:iCs/>
          <w:color w:val="000000" w:themeColor="text1"/>
          <w:sz w:val="22"/>
          <w:szCs w:val="22"/>
        </w:rPr>
        <w:t>…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………….. </w:t>
      </w:r>
      <w:r w:rsidR="00A81416">
        <w:rPr>
          <w:rFonts w:ascii="Times New Roman" w:hAnsi="Times New Roman"/>
          <w:iCs/>
          <w:color w:val="000000" w:themeColor="text1"/>
          <w:sz w:val="22"/>
          <w:szCs w:val="22"/>
        </w:rPr>
        <w:br/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</w:t>
      </w:r>
      <w:r w:rsidR="00A81416">
        <w:rPr>
          <w:rFonts w:ascii="Times New Roman" w:hAnsi="Times New Roman"/>
          <w:iCs/>
          <w:sz w:val="22"/>
          <w:szCs w:val="22"/>
        </w:rPr>
        <w:t>….</w:t>
      </w:r>
      <w:r w:rsidR="0031200A">
        <w:rPr>
          <w:rFonts w:ascii="Times New Roman" w:hAnsi="Times New Roman"/>
          <w:iCs/>
          <w:sz w:val="22"/>
          <w:szCs w:val="22"/>
        </w:rPr>
        <w:t>…………..</w:t>
      </w:r>
      <w:bookmarkEnd w:id="8"/>
      <w:r w:rsidR="00A81416">
        <w:rPr>
          <w:rFonts w:ascii="Times New Roman" w:hAnsi="Times New Roman"/>
          <w:iCs/>
          <w:sz w:val="22"/>
          <w:szCs w:val="22"/>
        </w:rPr>
        <w:br/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</w:t>
      </w:r>
      <w:r w:rsidR="00A81416">
        <w:rPr>
          <w:rFonts w:ascii="Times New Roman" w:hAnsi="Times New Roman"/>
          <w:iCs/>
          <w:sz w:val="22"/>
          <w:szCs w:val="22"/>
        </w:rPr>
        <w:t>……</w:t>
      </w:r>
      <w:r w:rsidR="0031200A" w:rsidRPr="0031200A">
        <w:rPr>
          <w:rFonts w:ascii="Times New Roman" w:hAnsi="Times New Roman"/>
          <w:iCs/>
          <w:sz w:val="22"/>
          <w:szCs w:val="22"/>
        </w:rPr>
        <w:t>………..</w:t>
      </w:r>
      <w:r w:rsidR="00A81416">
        <w:rPr>
          <w:rFonts w:ascii="Times New Roman" w:hAnsi="Times New Roman"/>
          <w:iCs/>
          <w:sz w:val="22"/>
          <w:szCs w:val="22"/>
        </w:rPr>
        <w:br/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</w:t>
      </w:r>
      <w:r w:rsidR="00A81416">
        <w:rPr>
          <w:rFonts w:ascii="Times New Roman" w:hAnsi="Times New Roman"/>
          <w:iCs/>
          <w:sz w:val="22"/>
          <w:szCs w:val="22"/>
        </w:rPr>
        <w:t>….</w:t>
      </w:r>
      <w:r w:rsidR="0031200A" w:rsidRPr="0031200A">
        <w:rPr>
          <w:rFonts w:ascii="Times New Roman" w:hAnsi="Times New Roman"/>
          <w:iCs/>
          <w:sz w:val="22"/>
          <w:szCs w:val="22"/>
        </w:rPr>
        <w:t>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577FB5" w:rsidRPr="00577FB5" w:rsidTr="00FD24D1">
        <w:tc>
          <w:tcPr>
            <w:tcW w:w="9072" w:type="dxa"/>
            <w:shd w:val="clear" w:color="auto" w:fill="D9D9D9"/>
          </w:tcPr>
          <w:p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LUB ZGŁOSZENIU BUDOWY, O KTÓREJ MOWA W ART. 29 UST. 1 PKT 2 USTAWY – PRAWO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BUDOWLANE</w:t>
            </w:r>
          </w:p>
        </w:tc>
      </w:tr>
    </w:tbl>
    <w:p w:rsidR="00577FB5" w:rsidRPr="00577FB5" w:rsidRDefault="00577FB5" w:rsidP="00812FAE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lastRenderedPageBreak/>
        <w:t>Organ wydający decyzję/przyjmujący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812FAE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="00812FAE">
        <w:rPr>
          <w:rFonts w:ascii="Times New Roman" w:hAnsi="Times New Roman"/>
          <w:iCs/>
          <w:sz w:val="22"/>
          <w:szCs w:val="22"/>
        </w:rPr>
        <w:br/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77FB5" w:rsidRPr="00577FB5" w:rsidTr="00BC296F">
        <w:tc>
          <w:tcPr>
            <w:tcW w:w="9072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9"/>
    <w:p w:rsidR="00D5185E" w:rsidRPr="00D5185E" w:rsidRDefault="00D5185E" w:rsidP="00812FAE">
      <w:pPr>
        <w:widowControl w:val="0"/>
        <w:autoSpaceDE w:val="0"/>
        <w:autoSpaceDN w:val="0"/>
        <w:adjustRightInd w:val="0"/>
        <w:spacing w:before="180" w:after="60" w:line="36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812FAE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F72816" w:rsidRPr="00F72816" w:rsidRDefault="00F72816" w:rsidP="00812FAE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77FB5" w:rsidRPr="00577FB5" w:rsidTr="00DA3204">
        <w:tc>
          <w:tcPr>
            <w:tcW w:w="9072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0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 w:rsidR="00812FAE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77FB5" w:rsidRPr="00577FB5" w:rsidTr="00BC296F">
        <w:tc>
          <w:tcPr>
            <w:tcW w:w="9072" w:type="dxa"/>
            <w:shd w:val="clear" w:color="auto" w:fill="D9D9D9" w:themeFill="background1" w:themeFillShade="D9"/>
          </w:tcPr>
          <w:bookmarkEnd w:id="10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1" w:name="_Hlk39488425"/>
      <w:bookmarkStart w:id="12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1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3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14" w:name="_Hlk58226509"/>
      <w:bookmarkStart w:id="15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4"/>
    </w:p>
    <w:bookmarkEnd w:id="13"/>
    <w:bookmarkEnd w:id="15"/>
    <w:p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6" w:name="_Hlk58225540"/>
      <w:r w:rsidR="00295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2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6"/>
    </w:p>
    <w:p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7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 dnia 21 grudnia 2000 r. o dozorze technicznym,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8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8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 oraz uzasadnienie zarządcy drogi, o którym mowa w art. 24l ust. 4 ustawy z dnia 21 marca 1985 r. o drogach publicznych - w 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 w razie zmian nieodstępujących w sposób istotny od</w:t>
      </w:r>
      <w:r w:rsidR="0009683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skarbowej) – jeżeli inwestor działa przez pełnomocnika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F377CA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2"/>
          <w:p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 w:rsidSect="00A81416">
      <w:endnotePr>
        <w:numFmt w:val="decimal"/>
      </w:endnotePr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19" w:rsidRDefault="00B65A19" w:rsidP="00664855">
      <w:pPr>
        <w:spacing w:before="0" w:after="0" w:line="240" w:lineRule="auto"/>
      </w:pPr>
      <w:r>
        <w:separator/>
      </w:r>
    </w:p>
  </w:endnote>
  <w:endnote w:type="continuationSeparator" w:id="1">
    <w:p w:rsidR="00B65A19" w:rsidRDefault="00B65A19" w:rsidP="00664855">
      <w:pPr>
        <w:spacing w:before="0" w:after="0" w:line="240" w:lineRule="auto"/>
      </w:pPr>
      <w:r>
        <w:continuationSeparator/>
      </w:r>
    </w:p>
  </w:endnote>
  <w:endnote w:id="2">
    <w:p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5" w:name="_GoBack"/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FE7012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  <w:bookmarkEnd w:id="5"/>
    </w:p>
  </w:endnote>
  <w:endnote w:id="3">
    <w:p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>Adres skrzynki ePUAP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4">
    <w:p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19" w:rsidRDefault="00B65A19" w:rsidP="00664855">
      <w:pPr>
        <w:spacing w:before="0" w:after="0" w:line="240" w:lineRule="auto"/>
      </w:pPr>
      <w:r>
        <w:separator/>
      </w:r>
    </w:p>
  </w:footnote>
  <w:footnote w:type="continuationSeparator" w:id="1">
    <w:p w:rsidR="00B65A19" w:rsidRDefault="00B65A19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55FB4"/>
    <w:rsid w:val="000145E1"/>
    <w:rsid w:val="000178AC"/>
    <w:rsid w:val="00034311"/>
    <w:rsid w:val="00050E0C"/>
    <w:rsid w:val="00096837"/>
    <w:rsid w:val="0018530F"/>
    <w:rsid w:val="00187020"/>
    <w:rsid w:val="001D7841"/>
    <w:rsid w:val="00216300"/>
    <w:rsid w:val="002953E0"/>
    <w:rsid w:val="002C23DB"/>
    <w:rsid w:val="002D2D17"/>
    <w:rsid w:val="002E7B3F"/>
    <w:rsid w:val="0031200A"/>
    <w:rsid w:val="00346D48"/>
    <w:rsid w:val="00381909"/>
    <w:rsid w:val="003E70A6"/>
    <w:rsid w:val="003F389E"/>
    <w:rsid w:val="00432A8A"/>
    <w:rsid w:val="004511AE"/>
    <w:rsid w:val="00455FB4"/>
    <w:rsid w:val="00463DCB"/>
    <w:rsid w:val="004B50C7"/>
    <w:rsid w:val="004B666E"/>
    <w:rsid w:val="004D2848"/>
    <w:rsid w:val="00510773"/>
    <w:rsid w:val="00512343"/>
    <w:rsid w:val="00517029"/>
    <w:rsid w:val="00525199"/>
    <w:rsid w:val="005500C0"/>
    <w:rsid w:val="0055359E"/>
    <w:rsid w:val="00577E37"/>
    <w:rsid w:val="00577FB5"/>
    <w:rsid w:val="005B1196"/>
    <w:rsid w:val="005F1EBD"/>
    <w:rsid w:val="00604026"/>
    <w:rsid w:val="00607491"/>
    <w:rsid w:val="00607E0F"/>
    <w:rsid w:val="006377C7"/>
    <w:rsid w:val="00640D5C"/>
    <w:rsid w:val="00664855"/>
    <w:rsid w:val="006B6457"/>
    <w:rsid w:val="006D518B"/>
    <w:rsid w:val="006E12AD"/>
    <w:rsid w:val="007935E9"/>
    <w:rsid w:val="007D202E"/>
    <w:rsid w:val="008009F1"/>
    <w:rsid w:val="00812FAE"/>
    <w:rsid w:val="0083311D"/>
    <w:rsid w:val="00841F58"/>
    <w:rsid w:val="009031F6"/>
    <w:rsid w:val="00903FCA"/>
    <w:rsid w:val="00984611"/>
    <w:rsid w:val="00996845"/>
    <w:rsid w:val="00A053AE"/>
    <w:rsid w:val="00A06026"/>
    <w:rsid w:val="00A06F48"/>
    <w:rsid w:val="00A220DC"/>
    <w:rsid w:val="00A81416"/>
    <w:rsid w:val="00A96473"/>
    <w:rsid w:val="00AC7AAC"/>
    <w:rsid w:val="00AD2F0E"/>
    <w:rsid w:val="00AE401B"/>
    <w:rsid w:val="00B56087"/>
    <w:rsid w:val="00B65A19"/>
    <w:rsid w:val="00B664B7"/>
    <w:rsid w:val="00BC296F"/>
    <w:rsid w:val="00BF3DEF"/>
    <w:rsid w:val="00C068B5"/>
    <w:rsid w:val="00C11A5F"/>
    <w:rsid w:val="00C13F40"/>
    <w:rsid w:val="00C40680"/>
    <w:rsid w:val="00CB2121"/>
    <w:rsid w:val="00D1688E"/>
    <w:rsid w:val="00D173A4"/>
    <w:rsid w:val="00D267DF"/>
    <w:rsid w:val="00D44D28"/>
    <w:rsid w:val="00D5185E"/>
    <w:rsid w:val="00DA3204"/>
    <w:rsid w:val="00DD3F93"/>
    <w:rsid w:val="00E1716C"/>
    <w:rsid w:val="00E369DC"/>
    <w:rsid w:val="00EE5774"/>
    <w:rsid w:val="00F02514"/>
    <w:rsid w:val="00F102FC"/>
    <w:rsid w:val="00F326B7"/>
    <w:rsid w:val="00F377CA"/>
    <w:rsid w:val="00F649AC"/>
    <w:rsid w:val="00F72816"/>
    <w:rsid w:val="00FB27C5"/>
    <w:rsid w:val="00FE3B3A"/>
    <w:rsid w:val="00FE7012"/>
    <w:rsid w:val="00FE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A226-FB70-468D-9E97-3FE35F6F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MP</cp:lastModifiedBy>
  <cp:revision>6</cp:revision>
  <dcterms:created xsi:type="dcterms:W3CDTF">2021-05-19T05:49:00Z</dcterms:created>
  <dcterms:modified xsi:type="dcterms:W3CDTF">2021-05-19T07:21:00Z</dcterms:modified>
</cp:coreProperties>
</file>